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kosz na buty do bębna suszarki Samsung to dobry zakup?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Obowiązki domowe często są odwlekane w czasie ze względu na niską pilność wykonania. Na całe szczęście powstają coraz to nowe urządzenia i akcesoria, które skutecznie nam to ułatwiają.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 na buty do bębna suszarki Samsung to dobra inwestycja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Żyjąc w ciągłym pędzie i pośpiechu, często nie mamy czasu na wstawianie rzeczy do pralki, a co dopiero wywieszanie ich i czekanie, aż wyschną. Często zajmować to może wiele godzin, zwłaszcza w zimie, kiedy ubrania trzeba wywieszać w domu, a nie w upalny dzień na zewnątrz. Klimat jeszcze nie pozwala nam na suszenie ubrań na balkonie przez cały rok. Właśnie po to powstają elektroniczne suszarki, które pomogą szybko wysuszyć buty i ubrania. Przydadzą się do nich dodatkowe części jak np. niezawodny </w:t>
      </w:r>
      <w:r>
        <w:rPr>
          <w:rFonts w:ascii="calibri" w:hAnsi="calibri" w:eastAsia="calibri" w:cs="calibri"/>
          <w:sz w:val="24"/>
          <w:szCs w:val="24"/>
          <w:b/>
        </w:rPr>
        <w:t xml:space="preserve">kosz na buty do bębna suszarki marki Samsung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służy suszarka na buty i ubrania?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Suszarka elektroniczna to świetne urządzenie, które pozwala nawet w pół godziny sprawić, aby nasze ubrania czy buty nie miały w sobie ani kropli wody. Dodatkowo są one wtedy wyjątkowo miękkie w dotyku i nie wymagają większych nakładów sił przy późniejszym prasowaniu. W przypadku butów można poczuć niesamowity komfort noszenia, tak jakbyśmy kupili nową parę. Wyprane, świeże buty, a dodatkowo idealnie wysuszone, nie ma nic lepszego dla wygody chodzenia. Pozbywanie się wilgoci, które wspomaga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 na buty do bębna suszarki Samsung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będzie jeszcze bardziej efektywne.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kosz na buty jest niezbędny?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suszenie jest możliwe bez kosza, ale bardziej ryzykowne. Wtedy buty mogą się przemieszczać i odbijać o bęben co może powodować uszkodzenia mechaniczne. Wtedy dobrze jest je zabezpieczyć np. ręcznikami, tak aby zapobiec niebezpiecznej sytuacji. Po co jednak ryzykować? Jeżeli posiadacie suszarkę znanej marki,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 na buty do bębna suszarki Samsunga</w:t>
      </w:r>
      <w:r>
        <w:rPr>
          <w:rFonts w:ascii="calibri" w:hAnsi="calibri" w:eastAsia="calibri" w:cs="calibri"/>
          <w:sz w:val="24"/>
          <w:szCs w:val="24"/>
        </w:rPr>
        <w:t xml:space="preserve"> jest idealnym dopełnieniem sprzętu.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ogle.com/url?q=https://www.agd-czesci.com.pl/kosz-na-buty-do-bebna-suszarki-samsung&amp;amp;amp;sa=D&amp;amp;amp;source=editors&amp;amp;amp;ust=1675370974148190&amp;amp;amp;usg=AOvVaw0BJkvmJFhGzIZjDhPIvDhf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2026-09-19T15:10:45+02:00</dcterms:created>
  <dcterms:modified xsi:type="dcterms:W3CDTF">2026-09-19T15:10:45+02:00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