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części zamienne marki Philips?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kupować części do elektroniki domowej oraz gdzie można je kupić online. Sprawdź dostęp do części zamiennych marki Philips i innych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kupować części zamienne marki Philips?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naszych przestrzeniach domowych używamy wielu produktów, których przeznaczenie związane jest z prowadzeniem gospodarstwa domowego czy utrzymaniem porządku. Każdy z Nas posiada zatem odkurzacz czy żelasko. Są to produkty niezbędne w codziennym życiu. Gdzie możemy kupić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zamienne marki Philips</w:t>
      </w:r>
      <w:r>
        <w:rPr>
          <w:rFonts w:ascii="calibri" w:hAnsi="calibri" w:eastAsia="calibri" w:cs="calibri"/>
          <w:sz w:val="24"/>
          <w:szCs w:val="24"/>
        </w:rPr>
        <w:t xml:space="preserve"> do wymienionych produktów?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Philips - topowa marka na rynku międzynarodowym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Philips to jedna z najbardziej rozpoznawalnych marek na świecie. To holenderska firma, która zajmuje się produkcją elektroniki użytkowej. Przedsiębiorstwo zostało założone w 1891 roku przez Gerarda Philipsa i jego ojca Frederika i od tego czasu funkcjonuje jako koncern kilku spółek. W wielu domach na całym świecie znajdują się produkty, które zostały wprowadzone na rynek przez jedną z wielu spółek Philipsa. Warto jednak zwrócić także uwagę na sklepy stacjonarne oraz online, które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zamienne firmy Philips</w:t>
      </w:r>
      <w:r>
        <w:rPr>
          <w:rFonts w:ascii="calibri" w:hAnsi="calibri" w:eastAsia="calibri" w:cs="calibri"/>
          <w:sz w:val="24"/>
          <w:szCs w:val="24"/>
        </w:rPr>
        <w:t xml:space="preserve">, które umożliwiają naprawę i serwis domowej elektroniki.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zamienne do produktów Philips w AGD-Części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części do odkurzaczy czy innej, domowej elektroniki możemy naprawić dany sprzęt bez konieczności wymiany na nowy produkt. To budżetowa opcja, która pozwoli Nam zaoszczędzić pieniądze. </w:t>
      </w:r>
      <w:r>
        <w:rPr>
          <w:rFonts w:ascii="calibri" w:hAnsi="calibri" w:eastAsia="calibri" w:cs="calibri"/>
          <w:sz w:val="24"/>
          <w:szCs w:val="24"/>
          <w:b/>
        </w:rPr>
        <w:t xml:space="preserve">Gdzie możemy kupić części zamienne do produktów Philips? Ich szeroki wybór znajdziemy w sklepie online AGD-Części. Zachęcamy zatem do odwiedzenia strony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https://www.agd-czesci.com.pl/czesci-zamienne-philips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do kontaktu z obsługą, jeśli mamy pytania związane z produktem.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gd-czesci.com.pl/czesci-zamienne-phil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2026-10-10T03:13:27+02:00</dcterms:created>
  <dcterms:modified xsi:type="dcterms:W3CDTF">2026-10-10T03:13:27+02:00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